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7454" w14:textId="77777777" w:rsidR="0014454B" w:rsidRDefault="0014454B"/>
    <w:p w14:paraId="6BA98D75" w14:textId="77777777" w:rsidR="0061675C" w:rsidRDefault="006B25C9" w:rsidP="006B25C9">
      <w:pPr>
        <w:jc w:val="center"/>
      </w:pPr>
      <w:r>
        <w:rPr>
          <w:noProof/>
        </w:rPr>
        <w:drawing>
          <wp:inline distT="0" distB="0" distL="0" distR="0" wp14:anchorId="620A4167" wp14:editId="3E7BE715">
            <wp:extent cx="1482317" cy="96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53" cy="9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C4A0" w14:textId="77777777" w:rsidR="006F5D25" w:rsidRPr="006B25C9" w:rsidRDefault="006F5D25">
      <w:pPr>
        <w:rPr>
          <w:sz w:val="10"/>
        </w:rPr>
      </w:pPr>
    </w:p>
    <w:p w14:paraId="66182988" w14:textId="77777777" w:rsidR="0061675C" w:rsidRPr="006B25C9" w:rsidRDefault="0061675C">
      <w:pPr>
        <w:rPr>
          <w:sz w:val="22"/>
        </w:rPr>
      </w:pPr>
      <w:r w:rsidRPr="006B25C9">
        <w:rPr>
          <w:sz w:val="22"/>
        </w:rPr>
        <w:t xml:space="preserve">The Tampa Alumnae Scholarship Committee in partnership with D.E.L.T.A., Inc. will award over $36,000 in scholarship money to over </w:t>
      </w:r>
      <w:r w:rsidR="006F5D25" w:rsidRPr="006B25C9">
        <w:rPr>
          <w:sz w:val="22"/>
        </w:rPr>
        <w:t>14 deserving high school students</w:t>
      </w:r>
      <w:r w:rsidRPr="006B25C9">
        <w:rPr>
          <w:sz w:val="22"/>
        </w:rPr>
        <w:t xml:space="preserve"> for the 2019-2020 sorority year.</w:t>
      </w:r>
      <w:r w:rsidR="006F5D25" w:rsidRPr="006B25C9">
        <w:rPr>
          <w:sz w:val="22"/>
        </w:rPr>
        <w:t xml:space="preserve"> Although the scholarship program was canceled, scholarship recipients will receive an award letter detailing their scholarship award amount and a gift from the committee and D.E.L.T.A., Inc. 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880"/>
        <w:gridCol w:w="1620"/>
      </w:tblGrid>
      <w:tr w:rsidR="006F5D25" w:rsidRPr="0061675C" w14:paraId="610015A9" w14:textId="77777777" w:rsidTr="006F5D25">
        <w:trPr>
          <w:trHeight w:val="480"/>
        </w:trPr>
        <w:tc>
          <w:tcPr>
            <w:tcW w:w="3798" w:type="dxa"/>
            <w:shd w:val="clear" w:color="auto" w:fill="auto"/>
            <w:vAlign w:val="bottom"/>
            <w:hideMark/>
          </w:tcPr>
          <w:p w14:paraId="47FE2677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1675C">
              <w:rPr>
                <w:rFonts w:eastAsia="Times New Roman" w:cs="Arial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14:paraId="7C1677D2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1675C">
              <w:rPr>
                <w:rFonts w:eastAsia="Times New Roman" w:cs="Arial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04FFB645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1675C">
              <w:rPr>
                <w:rFonts w:eastAsia="Times New Roman" w:cs="Arial"/>
                <w:b/>
                <w:bCs/>
                <w:sz w:val="20"/>
                <w:szCs w:val="20"/>
              </w:rPr>
              <w:t>Award Amount</w:t>
            </w:r>
          </w:p>
        </w:tc>
      </w:tr>
      <w:tr w:rsidR="006F5D25" w:rsidRPr="0061675C" w14:paraId="3A515431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5B4BCEC2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Dr. Paulette Walker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647C491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Lanesae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Ganey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4CAB39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$2,000.00</w:t>
            </w:r>
          </w:p>
        </w:tc>
      </w:tr>
      <w:tr w:rsidR="006F5D25" w:rsidRPr="0061675C" w14:paraId="033A56CB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5D17B544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Helen Green-Wilson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91C6E5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Joidyn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Clark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882D31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$2,100.00</w:t>
            </w:r>
          </w:p>
        </w:tc>
      </w:tr>
      <w:tr w:rsidR="006F5D25" w:rsidRPr="0061675C" w14:paraId="0868C51A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702060BE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Fortitude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52C4AC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Anais Clark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3E69AC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$1,500.00</w:t>
            </w:r>
          </w:p>
        </w:tc>
      </w:tr>
      <w:tr w:rsidR="006F5D25" w:rsidRPr="0061675C" w14:paraId="2D3F465B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65E3337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 xml:space="preserve">George </w:t>
            </w: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Edgecomb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- TA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6DF845E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Nadia Wong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E5FD9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$1,200.00</w:t>
            </w:r>
          </w:p>
        </w:tc>
      </w:tr>
      <w:tr w:rsidR="006F5D25" w:rsidRPr="0061675C" w14:paraId="7C36F3F8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F7ACE1F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5427CE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Eriana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Pitts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BDF39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24AA99EA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33A64B5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2365815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Kyana Sanford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DDFFCA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117D31DE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FDF5BF5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D7977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Saiya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Anglin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DA01A0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5826C1C7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AEEC3DB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4DC5080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Chanel Campbell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08EADC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2250BD57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1E4D08C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2218239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Juscinya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Henry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8D85BE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09225ACA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E7C7B11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89E117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Julianna Gibson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D05C0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6E4A2A98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601A82A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Gamma Mu Sigma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89D1041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Imani Killings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853B8C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$800.00</w:t>
            </w:r>
          </w:p>
        </w:tc>
      </w:tr>
      <w:tr w:rsidR="006F5D25" w:rsidRPr="0061675C" w14:paraId="65DF2E42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2E51070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Tampa Alumnae Book Stipend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5874A1E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Madelyn Hooper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33520A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50DF189E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DFE9802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Tampa Alumnae Book Stipend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1A4C22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Jada Davis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E79229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78ECBE9C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9C04AA1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Tampa Alumnae Book Stipend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FBC52E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Kajhenne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Reese-</w:t>
            </w: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Soltau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C81C26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37A3CBBF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2D59660D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Tampa Alumnae Book Stipend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ACD27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Ranita Holland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1325F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3F584FA1" w14:textId="77777777" w:rsidTr="006F5D25">
        <w:trPr>
          <w:trHeight w:val="120"/>
        </w:trPr>
        <w:tc>
          <w:tcPr>
            <w:tcW w:w="3798" w:type="dxa"/>
            <w:shd w:val="clear" w:color="FFFF00" w:fill="FFFF00"/>
            <w:noWrap/>
            <w:vAlign w:val="bottom"/>
            <w:hideMark/>
          </w:tcPr>
          <w:p w14:paraId="21CC2A84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FFFF00" w:fill="FFFF00"/>
            <w:noWrap/>
            <w:vAlign w:val="bottom"/>
            <w:hideMark/>
          </w:tcPr>
          <w:p w14:paraId="3087D269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FFFF00" w:fill="FFFF00"/>
            <w:noWrap/>
            <w:vAlign w:val="bottom"/>
            <w:hideMark/>
          </w:tcPr>
          <w:p w14:paraId="659FD26B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D25" w:rsidRPr="0061675C" w14:paraId="63D6133C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9F3978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Fellowship Award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08C6D2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color w:val="000000"/>
                <w:sz w:val="20"/>
                <w:szCs w:val="20"/>
              </w:rPr>
              <w:t>Daro</w:t>
            </w:r>
            <w:proofErr w:type="spellEnd"/>
            <w:r w:rsidRPr="0061675C">
              <w:rPr>
                <w:rFonts w:eastAsia="Times New Roman" w:cs="Arial"/>
                <w:color w:val="000000"/>
                <w:sz w:val="20"/>
                <w:szCs w:val="20"/>
              </w:rPr>
              <w:t xml:space="preserve"> Diene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C049A5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$500.00</w:t>
            </w:r>
          </w:p>
        </w:tc>
      </w:tr>
      <w:tr w:rsidR="006F5D25" w:rsidRPr="0061675C" w14:paraId="1898C0AD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26ACCBE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Spring 2008 - 2020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E170DFF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Trinty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Simmons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80C880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$1,000.00</w:t>
            </w:r>
          </w:p>
        </w:tc>
      </w:tr>
      <w:tr w:rsidR="006F5D25" w:rsidRPr="0061675C" w14:paraId="2746AD2B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7246F1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Yvette Green Education Scholar Award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BC6685A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Juliet Romeo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9DF180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$500.00</w:t>
            </w:r>
          </w:p>
        </w:tc>
      </w:tr>
      <w:tr w:rsidR="006F5D25" w:rsidRPr="0061675C" w14:paraId="5135C311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5D6E132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E19269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Hannah Scott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BABEC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25858849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68936CD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90815D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Imani Killings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3B8C6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76D3C99B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ECA1597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9AAF6C0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Ja'Mesha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Cooper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C92D1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4F2E2800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5EA41FC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6F231FE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Juliet Romeo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74C81F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0687C95B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8C16091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DA268F9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Lanease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Ganey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A2118B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0D74115A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224462F4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94FBA4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Trinty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Simmons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86839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7E5AD607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8CA7214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GEMS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9872E9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Zharia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Wilson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1297EA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41EF8F4A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7DD1CB91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EMBODI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47B71C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Austin Lee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C90C74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5F13C8D0" w14:textId="77777777" w:rsidTr="006F5D25">
        <w:trPr>
          <w:trHeight w:val="135"/>
        </w:trPr>
        <w:tc>
          <w:tcPr>
            <w:tcW w:w="3798" w:type="dxa"/>
            <w:shd w:val="clear" w:color="FFFF00" w:fill="FFFF00"/>
            <w:noWrap/>
            <w:vAlign w:val="bottom"/>
            <w:hideMark/>
          </w:tcPr>
          <w:p w14:paraId="1E58D8DC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FFFF00" w:fill="FFFF00"/>
            <w:noWrap/>
            <w:vAlign w:val="bottom"/>
            <w:hideMark/>
          </w:tcPr>
          <w:p w14:paraId="518434A1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FFFF00" w:fill="FFFF00"/>
            <w:noWrap/>
            <w:vAlign w:val="bottom"/>
            <w:hideMark/>
          </w:tcPr>
          <w:p w14:paraId="57E3F3FB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D25" w:rsidRPr="0061675C" w14:paraId="3F2000BB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50BAB3B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Daughters + Sons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B4BDD6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Adreanne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Richardson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E3BEEA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60219915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49C8EB1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Daughters + Sons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BEF8D1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Austin Lee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03E2D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4703F23D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3FAB225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Daughters + Sons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90DE0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Imani Killings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A383CC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1194A09E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7D70F2C9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Daughters + Sons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1F070C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LaNease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Ganey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5E4547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$555.00</w:t>
            </w:r>
          </w:p>
        </w:tc>
      </w:tr>
      <w:tr w:rsidR="006F5D25" w:rsidRPr="0061675C" w14:paraId="4C09D784" w14:textId="77777777" w:rsidTr="006F5D25">
        <w:trPr>
          <w:trHeight w:val="135"/>
        </w:trPr>
        <w:tc>
          <w:tcPr>
            <w:tcW w:w="3798" w:type="dxa"/>
            <w:shd w:val="clear" w:color="FFFF00" w:fill="FFFF00"/>
            <w:noWrap/>
            <w:vAlign w:val="bottom"/>
            <w:hideMark/>
          </w:tcPr>
          <w:p w14:paraId="0DE28F7D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FFFF00" w:fill="FFFF00"/>
            <w:noWrap/>
            <w:vAlign w:val="bottom"/>
            <w:hideMark/>
          </w:tcPr>
          <w:p w14:paraId="47A769D4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FFFF00" w:fill="FFFF00"/>
            <w:noWrap/>
            <w:vAlign w:val="bottom"/>
            <w:hideMark/>
          </w:tcPr>
          <w:p w14:paraId="7C93C56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D25" w:rsidRPr="0061675C" w14:paraId="6386E7FD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09DB29A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1675C">
              <w:rPr>
                <w:rFonts w:eastAsia="Times New Roman" w:cs="Arial"/>
                <w:b/>
                <w:bCs/>
                <w:sz w:val="20"/>
                <w:szCs w:val="20"/>
              </w:rPr>
              <w:t>DELTA INC. Scholarships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CD99B02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1C6622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D25" w:rsidRPr="0061675C" w14:paraId="0C4F7185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497EB33F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Ryans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Family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CAF45AA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Nadia Wong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105311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$700.00</w:t>
            </w:r>
          </w:p>
        </w:tc>
      </w:tr>
      <w:tr w:rsidR="006F5D25" w:rsidRPr="0061675C" w14:paraId="30EE4A9E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5EC2B39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Augustine Turner Fields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706B2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Daphnicka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Elisme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CB224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$750.00</w:t>
            </w:r>
          </w:p>
        </w:tc>
      </w:tr>
      <w:tr w:rsidR="006F5D25" w:rsidRPr="0061675C" w14:paraId="66E53BA7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40B166EA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Horton Family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0C5FED7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Jada Davis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CE642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$2,000.00</w:t>
            </w:r>
          </w:p>
        </w:tc>
      </w:tr>
      <w:tr w:rsidR="006F5D25" w:rsidRPr="0061675C" w14:paraId="451FC7BD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32E6FE1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Bethune Cookman University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786C80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Jaila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McPherson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B4A4B6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$1,200.00</w:t>
            </w:r>
          </w:p>
        </w:tc>
      </w:tr>
      <w:tr w:rsidR="006F5D25" w:rsidRPr="0061675C" w14:paraId="1AEDF614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F3E6D9B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Delta GEMS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8FFCC3E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Jharia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Wilson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4B46F5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$1,000.00</w:t>
            </w:r>
          </w:p>
        </w:tc>
      </w:tr>
      <w:tr w:rsidR="006F5D25" w:rsidRPr="0061675C" w14:paraId="5DA7D6DE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6062546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Delta GEMS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4D0B743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Hanna Scott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134E1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$1,000.00</w:t>
            </w:r>
          </w:p>
        </w:tc>
      </w:tr>
      <w:tr w:rsidR="006F5D25" w:rsidRPr="0061675C" w14:paraId="51F9E467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0AEAEF13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EMBODI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1E25902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Austin Lee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7D88E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$1,000.00</w:t>
            </w:r>
          </w:p>
        </w:tc>
      </w:tr>
      <w:tr w:rsidR="006F5D25" w:rsidRPr="0061675C" w14:paraId="3A9212D4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7ABC1F20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Cross-Jernigan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E031B6B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Daughters + Sons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3F970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$2,640.00</w:t>
            </w:r>
          </w:p>
        </w:tc>
      </w:tr>
      <w:tr w:rsidR="006F5D25" w:rsidRPr="0061675C" w14:paraId="4EECB835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0E931D9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Sam &amp; Mattie Whitman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2A1BB6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Savannah Dix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75F2B4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$2,000.00</w:t>
            </w:r>
          </w:p>
        </w:tc>
      </w:tr>
      <w:tr w:rsidR="006F5D25" w:rsidRPr="0061675C" w14:paraId="60852B24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A63BAC5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Roberts Family Scholarship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F00F887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1675C">
              <w:rPr>
                <w:rFonts w:eastAsia="Times New Roman" w:cs="Arial"/>
                <w:sz w:val="20"/>
                <w:szCs w:val="20"/>
              </w:rPr>
              <w:t>Niyah</w:t>
            </w:r>
            <w:proofErr w:type="spellEnd"/>
            <w:r w:rsidRPr="0061675C">
              <w:rPr>
                <w:rFonts w:eastAsia="Times New Roman" w:cs="Arial"/>
                <w:sz w:val="20"/>
                <w:szCs w:val="20"/>
              </w:rPr>
              <w:t xml:space="preserve"> Abreu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4B082B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1675C">
              <w:rPr>
                <w:rFonts w:eastAsia="Times New Roman" w:cs="Arial"/>
                <w:sz w:val="20"/>
                <w:szCs w:val="20"/>
              </w:rPr>
              <w:t>$500.00</w:t>
            </w:r>
          </w:p>
        </w:tc>
      </w:tr>
      <w:tr w:rsidR="006F5D25" w:rsidRPr="0061675C" w14:paraId="5ED029D1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6FD4F5E4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7EA28A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26A68C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D25" w:rsidRPr="0061675C" w14:paraId="33C693E4" w14:textId="77777777" w:rsidTr="006F5D25">
        <w:trPr>
          <w:trHeight w:val="24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72E11269" w14:textId="77777777" w:rsidR="006F5D25" w:rsidRPr="0061675C" w:rsidRDefault="006F5D25" w:rsidP="006F5D25">
            <w:pPr>
              <w:framePr w:hSpace="180" w:wrap="notBeside" w:vAnchor="text" w:hAnchor="page" w:x="2269" w:y="56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F8C3E08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1675C">
              <w:rPr>
                <w:rFonts w:eastAsia="Times New Roman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34845D" w14:textId="77777777" w:rsidR="006F5D25" w:rsidRPr="0061675C" w:rsidRDefault="006F5D25" w:rsidP="006F5D25">
            <w:pPr>
              <w:framePr w:hSpace="180" w:wrap="notBeside" w:vAnchor="text" w:hAnchor="page" w:x="2269" w:y="56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1675C">
              <w:rPr>
                <w:rFonts w:eastAsia="Times New Roman" w:cs="Arial"/>
                <w:b/>
                <w:bCs/>
                <w:sz w:val="20"/>
                <w:szCs w:val="20"/>
              </w:rPr>
              <w:t>$36,070.00</w:t>
            </w:r>
          </w:p>
        </w:tc>
      </w:tr>
    </w:tbl>
    <w:p w14:paraId="64245CD5" w14:textId="77777777" w:rsidR="0061675C" w:rsidRPr="006B25C9" w:rsidRDefault="0061675C" w:rsidP="006B25C9">
      <w:pPr>
        <w:rPr>
          <w:sz w:val="10"/>
        </w:rPr>
      </w:pPr>
    </w:p>
    <w:sectPr w:rsidR="0061675C" w:rsidRPr="006B25C9" w:rsidSect="006B25C9">
      <w:type w:val="continuous"/>
      <w:pgSz w:w="12240" w:h="15840"/>
      <w:pgMar w:top="90" w:right="994" w:bottom="360" w:left="1080" w:header="274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5C"/>
    <w:rsid w:val="000A7CB7"/>
    <w:rsid w:val="000F38FC"/>
    <w:rsid w:val="0014454B"/>
    <w:rsid w:val="001A422C"/>
    <w:rsid w:val="00354BB4"/>
    <w:rsid w:val="0061675C"/>
    <w:rsid w:val="006B25C9"/>
    <w:rsid w:val="006F5D25"/>
    <w:rsid w:val="00D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F9D7E"/>
  <w14:defaultImageDpi w14:val="300"/>
  <w15:docId w15:val="{6458E94C-321D-4249-8915-0C92A81F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James</dc:creator>
  <cp:keywords/>
  <dc:description/>
  <cp:lastModifiedBy>Alicia Warren</cp:lastModifiedBy>
  <cp:revision>2</cp:revision>
  <dcterms:created xsi:type="dcterms:W3CDTF">2020-05-13T20:03:00Z</dcterms:created>
  <dcterms:modified xsi:type="dcterms:W3CDTF">2020-05-13T20:03:00Z</dcterms:modified>
</cp:coreProperties>
</file>