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1B2" w14:textId="77777777" w:rsidR="00E86EB3" w:rsidRDefault="00E86EB3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  <w:sz w:val="32"/>
        </w:rPr>
      </w:pPr>
      <w:bookmarkStart w:id="0" w:name="_GoBack"/>
      <w:bookmarkEnd w:id="0"/>
    </w:p>
    <w:p w14:paraId="3B849BA5" w14:textId="531B6D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7F561E19" w:rsidR="00D82987" w:rsidRPr="003D62E0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E15B15">
        <w:t>Dec</w:t>
      </w:r>
      <w:r w:rsidR="00BB0875">
        <w:t>em</w:t>
      </w:r>
      <w:r w:rsidR="0058028A">
        <w:t>ber 2019</w:t>
      </w: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1" w:name="_Hlk523912835"/>
          <w:p w14:paraId="7340CF9C" w14:textId="7850FD7B" w:rsidR="00A42F97" w:rsidRPr="00E15B15" w:rsidRDefault="003D62E0" w:rsidP="00AD281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"https://members.dstonline.org/National-Area" \l "arts" </w:instrText>
            </w:r>
            <w:r>
              <w:fldChar w:fldCharType="separate"/>
            </w:r>
            <w:r w:rsidR="00DE7F5D" w:rsidRPr="00C43FD7"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fldChar w:fldCharType="end"/>
            </w:r>
            <w:r w:rsidR="00E9365B" w:rsidRPr="00C43FD7">
              <w:rPr>
                <w:rFonts w:asciiTheme="minorHAnsi" w:hAnsiTheme="minorHAnsi"/>
                <w:b/>
                <w:sz w:val="23"/>
                <w:szCs w:val="23"/>
              </w:rPr>
              <w:t>:</w:t>
            </w:r>
            <w:r w:rsidR="005975DA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0" w:history="1">
              <w:r w:rsidR="00CE70B0" w:rsidRPr="00C43FD7">
                <w:rPr>
                  <w:rFonts w:asciiTheme="minorHAnsi" w:hAnsiTheme="minorHAnsi"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="00C85125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E7F5D" w:rsidRPr="00C43FD7">
              <w:rPr>
                <w:rFonts w:asciiTheme="minorHAnsi" w:hAnsiTheme="minorHAnsi"/>
                <w:sz w:val="23"/>
                <w:szCs w:val="23"/>
              </w:rPr>
              <w:t>C</w:t>
            </w:r>
            <w:r w:rsidR="00CE70B0" w:rsidRPr="00C43FD7">
              <w:rPr>
                <w:rFonts w:asciiTheme="minorHAnsi" w:hAnsiTheme="minorHAnsi"/>
                <w:sz w:val="23"/>
                <w:szCs w:val="23"/>
              </w:rPr>
              <w:t>hair</w:t>
            </w:r>
            <w:r w:rsidR="00DE7F5D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1" w:history="1">
              <w:r w:rsidR="00AD2819" w:rsidRPr="00AD2819">
                <w:rPr>
                  <w:rStyle w:val="Hyperlink"/>
                  <w:rFonts w:asciiTheme="minorHAnsi" w:hAnsiTheme="minorHAnsi"/>
                  <w:sz w:val="23"/>
                  <w:szCs w:val="23"/>
                </w:rPr>
                <w:t>Shenika Baisley</w:t>
              </w:r>
            </w:hyperlink>
            <w:r w:rsidR="00AD2819" w:rsidRPr="00AD2819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hyperlink r:id="rId12" w:history="1">
              <w:r w:rsidR="00443960" w:rsidRPr="00E15B15">
                <w:rPr>
                  <w:rStyle w:val="Hyperlink"/>
                  <w:rFonts w:asciiTheme="minorHAnsi" w:hAnsiTheme="minorHAnsi"/>
                  <w:sz w:val="23"/>
                  <w:szCs w:val="23"/>
                </w:rPr>
                <w:t>Circle of Sisters Book Club</w:t>
              </w:r>
              <w:r w:rsidR="000F5C5E" w:rsidRPr="00E15B15">
                <w:rPr>
                  <w:rStyle w:val="Hyperlink"/>
                  <w:rFonts w:asciiTheme="minorHAnsi" w:hAnsiTheme="minorHAnsi"/>
                  <w:sz w:val="23"/>
                  <w:szCs w:val="23"/>
                </w:rPr>
                <w:t xml:space="preserve"> will be held on </w:t>
              </w:r>
              <w:r w:rsidR="00443960" w:rsidRPr="00E15B15">
                <w:rPr>
                  <w:rStyle w:val="Hyperlink"/>
                  <w:rFonts w:asciiTheme="minorHAnsi" w:hAnsiTheme="minorHAnsi"/>
                  <w:sz w:val="23"/>
                  <w:szCs w:val="23"/>
                </w:rPr>
                <w:t>December</w:t>
              </w:r>
              <w:r w:rsidR="000F5C5E" w:rsidRPr="00E15B15">
                <w:rPr>
                  <w:rStyle w:val="Hyperlink"/>
                  <w:rFonts w:asciiTheme="minorHAnsi" w:hAnsiTheme="minorHAnsi"/>
                  <w:sz w:val="23"/>
                  <w:szCs w:val="23"/>
                </w:rPr>
                <w:t xml:space="preserve"> 14, 2019 at 10:30 a.m.</w:t>
              </w:r>
            </w:hyperlink>
            <w:r w:rsidR="000F5C5E" w:rsidRPr="00E15B15">
              <w:rPr>
                <w:rFonts w:asciiTheme="minorHAnsi" w:hAnsiTheme="minorHAnsi"/>
                <w:sz w:val="23"/>
                <w:szCs w:val="23"/>
              </w:rPr>
              <w:t xml:space="preserve"> at the Rue, S. MacDill. We will be reading “Some Sing, Some Cry” </w:t>
            </w:r>
            <w:r w:rsidR="00A42F97" w:rsidRPr="00E15B15">
              <w:rPr>
                <w:rFonts w:asciiTheme="minorHAnsi" w:hAnsiTheme="minorHAnsi"/>
                <w:sz w:val="23"/>
                <w:szCs w:val="23"/>
              </w:rPr>
              <w:t>click the link to RSVP.</w:t>
            </w:r>
          </w:p>
          <w:p w14:paraId="4EAED40B" w14:textId="16BA16CB" w:rsidR="00EC7A61" w:rsidRPr="001508CE" w:rsidRDefault="001508CE" w:rsidP="00C43F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E15B15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Next Committee Meeting:  </w:t>
            </w:r>
            <w:r w:rsidR="00E86EB3">
              <w:rPr>
                <w:rFonts w:asciiTheme="minorHAnsi" w:hAnsiTheme="minorHAnsi"/>
                <w:sz w:val="23"/>
                <w:szCs w:val="23"/>
              </w:rPr>
              <w:t>TBD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255EB070" w:rsidR="00CC2BA7" w:rsidRDefault="000204F3" w:rsidP="005F247D">
            <w:pPr>
              <w:rPr>
                <w:sz w:val="23"/>
                <w:szCs w:val="23"/>
              </w:rPr>
            </w:pPr>
            <w:hyperlink r:id="rId13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5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 xml:space="preserve">February 8, 2020 Financial Literacy Event.  </w:t>
            </w:r>
          </w:p>
          <w:p w14:paraId="11A8A930" w14:textId="344F6462" w:rsidR="00EC7A61" w:rsidRDefault="005F247D" w:rsidP="005F247D">
            <w:pPr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E86EB3">
              <w:rPr>
                <w:sz w:val="23"/>
                <w:szCs w:val="23"/>
              </w:rPr>
              <w:t>January 14</w:t>
            </w:r>
            <w:r w:rsidR="002467BB">
              <w:rPr>
                <w:sz w:val="23"/>
                <w:szCs w:val="23"/>
              </w:rPr>
              <w:t>, 20</w:t>
            </w:r>
            <w:r w:rsidR="00E86EB3">
              <w:rPr>
                <w:sz w:val="23"/>
                <w:szCs w:val="23"/>
              </w:rPr>
              <w:t>20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10975105" w:rsidR="00815631" w:rsidRPr="00367203" w:rsidRDefault="000204F3" w:rsidP="00E642BE">
            <w:pPr>
              <w:rPr>
                <w:color w:val="000000"/>
                <w:sz w:val="23"/>
                <w:szCs w:val="23"/>
              </w:rPr>
            </w:pPr>
            <w:hyperlink r:id="rId16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7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>All committees are having their holiday socials for the month of December along with community service projects</w:t>
            </w:r>
            <w:r w:rsidR="00E86EB3" w:rsidRPr="00E86EB3">
              <w:rPr>
                <w:color w:val="000000"/>
                <w:sz w:val="23"/>
                <w:szCs w:val="23"/>
              </w:rPr>
              <w:t>.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0595552F" w14:textId="77777777" w:rsidR="00E86EB3" w:rsidRDefault="00E9365B" w:rsidP="00E86EB3">
            <w:pPr>
              <w:ind w:left="720"/>
              <w:rPr>
                <w:rStyle w:val="Hyperlink"/>
                <w:color w:val="auto"/>
                <w:sz w:val="24"/>
                <w:szCs w:val="21"/>
                <w:u w:val="none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1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</w:p>
          <w:p w14:paraId="4280D9D5" w14:textId="2ACF093E" w:rsidR="004601E8" w:rsidRPr="00367203" w:rsidRDefault="004601E8" w:rsidP="00E86EB3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>December 10, 2019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5CF093C8" w14:textId="7D6766DF" w:rsidR="0084616D" w:rsidRPr="009B57F5" w:rsidRDefault="00E9365B" w:rsidP="003D3D7B">
            <w:pPr>
              <w:pStyle w:val="Body"/>
              <w:spacing w:after="0" w:line="240" w:lineRule="auto"/>
              <w:ind w:left="720"/>
              <w:rPr>
                <w:rStyle w:val="Hyperlink"/>
                <w:rFonts w:ascii="Times New Roman" w:eastAsia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51024">
              <w:rPr>
                <w:rFonts w:asciiTheme="minorHAnsi" w:hAnsiTheme="minorHAnsi"/>
                <w:b/>
                <w:sz w:val="23"/>
                <w:szCs w:val="23"/>
              </w:rPr>
              <w:t>Delta Academy</w:t>
            </w:r>
            <w:r w:rsidRPr="009B57F5">
              <w:rPr>
                <w:rFonts w:asciiTheme="minorHAnsi" w:hAnsiTheme="minorHAnsi"/>
                <w:sz w:val="23"/>
                <w:szCs w:val="23"/>
              </w:rPr>
              <w:t>:</w:t>
            </w:r>
            <w:r w:rsidR="00E404C4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2" w:history="1">
              <w:r w:rsidR="00CE70B0" w:rsidRPr="009B57F5">
                <w:rPr>
                  <w:rStyle w:val="Hyperlink"/>
                  <w:rFonts w:asciiTheme="minorHAnsi" w:hAnsiTheme="minorHAnsi"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asciiTheme="minorHAnsi" w:hAnsiTheme="minorHAnsi"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rFonts w:asciiTheme="minorHAnsi" w:hAnsiTheme="minorHAnsi"/>
                <w:sz w:val="23"/>
                <w:szCs w:val="23"/>
              </w:rPr>
              <w:t>Chair</w:t>
            </w:r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rFonts w:asciiTheme="minorHAnsi" w:hAnsiTheme="minorHAnsi"/>
                <w:sz w:val="23"/>
                <w:szCs w:val="23"/>
              </w:rPr>
              <w:t>,</w:t>
            </w:r>
            <w:r w:rsidR="00CE70B0" w:rsidRPr="009B57F5">
              <w:rPr>
                <w:rFonts w:asciiTheme="minorHAnsi" w:hAnsiTheme="minorHAnsi"/>
                <w:sz w:val="23"/>
                <w:szCs w:val="23"/>
              </w:rPr>
              <w:t xml:space="preserve"> co-chairs</w:t>
            </w:r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4" w:history="1"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, and </w:t>
            </w:r>
            <w:hyperlink r:id="rId25" w:history="1">
              <w:r w:rsidR="003D3D7B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: </w:t>
            </w:r>
            <w:r w:rsidR="00E86EB3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They will meet on December 14 in lieu of MIT training</w:t>
            </w:r>
            <w:r w:rsidR="000F5C5E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.</w:t>
            </w:r>
          </w:p>
          <w:p w14:paraId="146256CC" w14:textId="5198E681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Pr="00367203">
              <w:rPr>
                <w:sz w:val="23"/>
                <w:szCs w:val="23"/>
              </w:rPr>
              <w:t xml:space="preserve">Sunday, </w:t>
            </w:r>
            <w:r w:rsidR="00E86EB3">
              <w:rPr>
                <w:sz w:val="23"/>
                <w:szCs w:val="23"/>
              </w:rPr>
              <w:t>January 5, 2020</w:t>
            </w:r>
            <w:r w:rsidR="002A2727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719042F4" w:rsidR="0084616D" w:rsidRPr="000F22AF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color w:val="auto"/>
                      <w:sz w:val="22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6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8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Boys to Men </w:t>
                  </w:r>
                  <w:r w:rsidR="00E86EB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planning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.</w:t>
                  </w:r>
                </w:p>
                <w:p w14:paraId="40B049A9" w14:textId="18E1E0C0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BB0875">
                    <w:rPr>
                      <w:sz w:val="23"/>
                      <w:szCs w:val="23"/>
                    </w:rPr>
                    <w:t>Dece</w:t>
                  </w:r>
                  <w:r w:rsidR="00FA3435">
                    <w:rPr>
                      <w:sz w:val="23"/>
                      <w:szCs w:val="23"/>
                    </w:rPr>
                    <w:t xml:space="preserve">mber </w:t>
                  </w:r>
                  <w:r w:rsidR="004A6557">
                    <w:rPr>
                      <w:sz w:val="23"/>
                      <w:szCs w:val="23"/>
                    </w:rPr>
                    <w:t>1</w:t>
                  </w:r>
                  <w:r w:rsidR="00BB0875">
                    <w:rPr>
                      <w:sz w:val="23"/>
                      <w:szCs w:val="23"/>
                    </w:rPr>
                    <w:t>2</w:t>
                  </w:r>
                  <w:r w:rsidR="004A6557">
                    <w:rPr>
                      <w:sz w:val="23"/>
                      <w:szCs w:val="23"/>
                    </w:rPr>
                    <w:t>, 2019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07CE520B" w14:textId="71CBF2C0" w:rsidR="00EC7A61" w:rsidRPr="002B3D1D" w:rsidRDefault="000204F3" w:rsidP="00E86EB3">
                  <w:pPr>
                    <w:rPr>
                      <w:color w:val="000000"/>
                      <w:sz w:val="23"/>
                      <w:szCs w:val="23"/>
                    </w:rPr>
                  </w:pPr>
                  <w:hyperlink r:id="rId29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056914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</w:t>
                  </w:r>
                  <w:r w:rsidR="00EA4620" w:rsidRPr="00EA4620">
                    <w:rPr>
                      <w:i/>
                      <w:iCs/>
                      <w:sz w:val="23"/>
                      <w:szCs w:val="23"/>
                    </w:rPr>
                    <w:t>Delta House Sustainability Fun</w:t>
                  </w:r>
                  <w:r w:rsidR="00806CCF">
                    <w:rPr>
                      <w:i/>
                      <w:iCs/>
                      <w:sz w:val="23"/>
                      <w:szCs w:val="23"/>
                    </w:rPr>
                    <w:t>d Support:</w:t>
                  </w:r>
                  <w:r w:rsidR="00EA4620">
                    <w:rPr>
                      <w:i/>
                      <w:iCs/>
                      <w:sz w:val="23"/>
                      <w:szCs w:val="23"/>
                    </w:rPr>
                    <w:t xml:space="preserve">  </w:t>
                  </w:r>
                  <w:r w:rsidR="00E86EB3">
                    <w:rPr>
                      <w:i/>
                      <w:iCs/>
                      <w:sz w:val="23"/>
                      <w:szCs w:val="23"/>
                    </w:rPr>
                    <w:t>A</w:t>
                  </w:r>
                  <w:r w:rsidR="00E86EB3">
                    <w:rPr>
                      <w:i/>
                      <w:iCs/>
                    </w:rPr>
                    <w:t xml:space="preserve">ll </w:t>
                  </w:r>
                  <w:r w:rsidR="00EA4620">
                    <w:rPr>
                      <w:i/>
                      <w:iCs/>
                      <w:sz w:val="23"/>
                      <w:szCs w:val="23"/>
                    </w:rPr>
                    <w:t>World AIDS Day t-shirt</w:t>
                  </w:r>
                  <w:r w:rsidR="00E86EB3">
                    <w:rPr>
                      <w:i/>
                      <w:iCs/>
                      <w:sz w:val="23"/>
                      <w:szCs w:val="23"/>
                    </w:rPr>
                    <w:t xml:space="preserve">s have been purchased. 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>
                    <w:rPr>
                      <w:sz w:val="23"/>
                      <w:szCs w:val="23"/>
                    </w:rPr>
                    <w:t xml:space="preserve"> </w:t>
                  </w:r>
                  <w:r w:rsidR="005A356B">
                    <w:rPr>
                      <w:sz w:val="23"/>
                      <w:szCs w:val="23"/>
                    </w:rPr>
                    <w:t xml:space="preserve"> </w:t>
                  </w:r>
                  <w:r w:rsidR="00E86EB3">
                    <w:rPr>
                      <w:sz w:val="23"/>
                      <w:szCs w:val="23"/>
                    </w:rPr>
                    <w:t>December 10</w:t>
                  </w:r>
                  <w:r w:rsidR="0058028A">
                    <w:rPr>
                      <w:sz w:val="23"/>
                      <w:szCs w:val="23"/>
                    </w:rPr>
                    <w:t>,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  <w:r w:rsidR="0058028A">
                    <w:rPr>
                      <w:sz w:val="23"/>
                      <w:szCs w:val="23"/>
                    </w:rPr>
                    <w:t>2019</w:t>
                  </w:r>
                  <w:r w:rsidR="00FA3435">
                    <w:rPr>
                      <w:sz w:val="23"/>
                      <w:szCs w:val="23"/>
                    </w:rPr>
                    <w:t xml:space="preserve"> via conference call</w:t>
                  </w:r>
                  <w:r w:rsidR="00E86EB3">
                    <w:rPr>
                      <w:sz w:val="23"/>
                      <w:szCs w:val="23"/>
                    </w:rPr>
                    <w:t xml:space="preserve"> at 7:30 p.m.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4B93B67D" w14:textId="10FFD2D0" w:rsidR="00AC38ED" w:rsidRDefault="000204F3" w:rsidP="00EA4620">
                  <w:pPr>
                    <w:rPr>
                      <w:sz w:val="23"/>
                      <w:szCs w:val="23"/>
                    </w:rPr>
                  </w:pPr>
                  <w:hyperlink r:id="rId33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AC38ED">
                    <w:rPr>
                      <w:sz w:val="23"/>
                      <w:szCs w:val="23"/>
                    </w:rPr>
                    <w:t xml:space="preserve"> </w:t>
                  </w:r>
                </w:p>
                <w:p w14:paraId="3A3F8D43" w14:textId="31274BCD" w:rsidR="00AC38ED" w:rsidRDefault="007B0A9E" w:rsidP="00EA4620">
                  <w:pPr>
                    <w:rPr>
                      <w:color w:val="C00000"/>
                      <w:sz w:val="23"/>
                      <w:szCs w:val="23"/>
                    </w:rPr>
                  </w:pPr>
                  <w:r w:rsidRPr="00EA4620">
                    <w:rPr>
                      <w:color w:val="C00000"/>
                      <w:sz w:val="23"/>
                      <w:szCs w:val="23"/>
                    </w:rPr>
                    <w:t xml:space="preserve">Walk it Out </w:t>
                  </w:r>
                </w:p>
                <w:p w14:paraId="0BC9BA6D" w14:textId="3FA20431" w:rsidR="00EA4620" w:rsidRPr="00EA4620" w:rsidRDefault="00EA4620" w:rsidP="00EA462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Tuesday, 6 pm at International Mall (2223 N. Westshore Blvd) meet at the entrance of California Pizza Kitchen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 and Thursday, 5:30 pm at the Amphitheater near Waterworks Park (1710 N Highland Ave)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7 pm at the Brandon Parkway Trail (604 Pauls Dr)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6:30 pm at Dick's Sporting Goods in Citrus Park Mall (8100 Citrus Park Dr.) at couches in front of the store.</w:t>
                  </w:r>
                </w:p>
                <w:p w14:paraId="41555E54" w14:textId="01FF2002" w:rsidR="00EC7A61" w:rsidRPr="00367203" w:rsidRDefault="00EA4620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E86EB3">
                    <w:rPr>
                      <w:sz w:val="23"/>
                      <w:szCs w:val="23"/>
                    </w:rPr>
                    <w:t>January 5</w:t>
                  </w:r>
                  <w:r w:rsidR="00FA3435">
                    <w:rPr>
                      <w:sz w:val="23"/>
                      <w:szCs w:val="23"/>
                    </w:rPr>
                    <w:t>,</w:t>
                  </w:r>
                  <w:r w:rsidR="00DC6801">
                    <w:rPr>
                      <w:sz w:val="23"/>
                      <w:szCs w:val="23"/>
                    </w:rPr>
                    <w:t xml:space="preserve"> 20</w:t>
                  </w:r>
                  <w:r w:rsidR="00E86EB3">
                    <w:rPr>
                      <w:sz w:val="23"/>
                      <w:szCs w:val="23"/>
                    </w:rPr>
                    <w:t>20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at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7:30 p.m. (605) 475-5900 access code 5712114#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782105E8" w14:textId="3ADF92F4" w:rsidR="00BB0875" w:rsidRDefault="000204F3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hyperlink r:id="rId37" w:history="1">
                    <w:r w:rsidR="000F5C5E"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9" w:history="1"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lastRenderedPageBreak/>
                    <w:t xml:space="preserve">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925621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852302">
                    <w:rPr>
                      <w:rFonts w:cs="Helvetica"/>
                      <w:sz w:val="23"/>
                      <w:szCs w:val="23"/>
                    </w:rPr>
                    <w:t>P</w:t>
                  </w:r>
                  <w:r w:rsidR="00703610" w:rsidRPr="00F32CA1">
                    <w:rPr>
                      <w:rFonts w:cs="Helvetica"/>
                      <w:sz w:val="23"/>
                      <w:szCs w:val="23"/>
                    </w:rPr>
                    <w:t>reparing for 2020</w:t>
                  </w:r>
                  <w:r w:rsidR="00852302">
                    <w:rPr>
                      <w:rFonts w:cs="Helvetica"/>
                      <w:sz w:val="23"/>
                      <w:szCs w:val="23"/>
                    </w:rPr>
                    <w:t>.</w:t>
                  </w:r>
                  <w:r w:rsidR="00056914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174C42">
                    <w:rPr>
                      <w:rFonts w:cs="Helvetica"/>
                      <w:sz w:val="23"/>
                      <w:szCs w:val="23"/>
                    </w:rPr>
                    <w:t>College and career fair participation resulted in 30 new voter registrations!</w:t>
                  </w:r>
                </w:p>
                <w:p w14:paraId="1387C294" w14:textId="33106083" w:rsidR="00EC7A61" w:rsidRPr="002B3D1D" w:rsidRDefault="00EC7A61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A3435">
                    <w:rPr>
                      <w:sz w:val="23"/>
                      <w:szCs w:val="23"/>
                    </w:rPr>
                    <w:t>TB</w:t>
                  </w:r>
                  <w:r w:rsidR="00174C42">
                    <w:rPr>
                      <w:sz w:val="23"/>
                      <w:szCs w:val="23"/>
                    </w:rPr>
                    <w:t>D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77777777" w:rsidR="000A2331" w:rsidRDefault="000204F3" w:rsidP="00965437">
                  <w:pPr>
                    <w:rPr>
                      <w:sz w:val="23"/>
                      <w:szCs w:val="23"/>
                    </w:rPr>
                  </w:pPr>
                  <w:hyperlink r:id="rId40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3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EA4620">
                    <w:rPr>
                      <w:color w:val="000000"/>
                      <w:sz w:val="23"/>
                      <w:szCs w:val="23"/>
                    </w:rPr>
                    <w:t>S</w:t>
                  </w:r>
                  <w:r w:rsidR="00022FE5" w:rsidRPr="00367203">
                    <w:rPr>
                      <w:sz w:val="23"/>
                      <w:szCs w:val="23"/>
                    </w:rPr>
                    <w:t>cholarship</w:t>
                  </w:r>
                  <w:r w:rsidR="00056914">
                    <w:rPr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sz w:val="23"/>
                      <w:szCs w:val="23"/>
                    </w:rPr>
                    <w:t xml:space="preserve">applications </w:t>
                  </w:r>
                  <w:r w:rsidR="00BD342C">
                    <w:rPr>
                      <w:sz w:val="23"/>
                      <w:szCs w:val="23"/>
                    </w:rPr>
                    <w:t>are live</w:t>
                  </w:r>
                  <w:r w:rsidR="000A2331">
                    <w:rPr>
                      <w:sz w:val="23"/>
                      <w:szCs w:val="23"/>
                    </w:rPr>
                    <w:t xml:space="preserve"> on our chapter website:  </w:t>
                  </w:r>
                </w:p>
                <w:p w14:paraId="35B145A0" w14:textId="4A6B14BD" w:rsidR="00E9365B" w:rsidRPr="000A2331" w:rsidRDefault="000204F3" w:rsidP="00965437">
                  <w:hyperlink r:id="rId44" w:history="1">
                    <w:r w:rsidR="00876AEB" w:rsidRPr="00D5027D">
                      <w:rPr>
                        <w:rStyle w:val="Hyperlink"/>
                        <w:rFonts w:ascii="-webkit-standard" w:hAnsi="-webkit-standard"/>
                      </w:rPr>
                      <w:t>https://www.dstta.com/scholarship</w:t>
                    </w:r>
                  </w:hyperlink>
                  <w:r w:rsidR="000A2331">
                    <w:t xml:space="preserve">  The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Deadline</w:t>
                  </w:r>
                  <w:r w:rsidR="000A2331">
                    <w:rPr>
                      <w:color w:val="C00000"/>
                      <w:sz w:val="23"/>
                      <w:szCs w:val="23"/>
                    </w:rPr>
                    <w:t xml:space="preserve"> to apply is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 xml:space="preserve">January </w:t>
                  </w:r>
                  <w:r w:rsidR="0044518A">
                    <w:rPr>
                      <w:color w:val="C00000"/>
                      <w:sz w:val="23"/>
                      <w:szCs w:val="23"/>
                    </w:rPr>
                    <w:t>3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1, 2020</w:t>
                  </w:r>
                  <w:r w:rsidR="0044518A">
                    <w:rPr>
                      <w:sz w:val="23"/>
                      <w:szCs w:val="23"/>
                    </w:rPr>
                    <w:t>.</w:t>
                  </w:r>
                  <w:r w:rsidR="00BD342C">
                    <w:rPr>
                      <w:sz w:val="23"/>
                      <w:szCs w:val="23"/>
                    </w:rPr>
                    <w:t xml:space="preserve"> Please share with Hillsborough County families.</w:t>
                  </w:r>
                  <w:r w:rsidR="00E86EB3">
                    <w:rPr>
                      <w:sz w:val="23"/>
                      <w:szCs w:val="23"/>
                    </w:rPr>
                    <w:t xml:space="preserve">  Only one application received so far so please support the committee with getting things out to the community.</w:t>
                  </w:r>
                </w:p>
                <w:p w14:paraId="6CC8E21D" w14:textId="5DDBFB6D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32CA1">
                    <w:rPr>
                      <w:sz w:val="23"/>
                      <w:szCs w:val="23"/>
                    </w:rPr>
                    <w:t>TBD</w:t>
                  </w:r>
                  <w:r w:rsidR="00E86EB3">
                    <w:rPr>
                      <w:sz w:val="23"/>
                      <w:szCs w:val="23"/>
                    </w:rPr>
                    <w:t xml:space="preserve"> in January.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73BC4CC" w14:textId="7F08126B" w:rsidR="00EC7A61" w:rsidRPr="00367203" w:rsidRDefault="000204F3" w:rsidP="00056914">
            <w:pPr>
              <w:pStyle w:val="NormalWeb"/>
              <w:rPr>
                <w:sz w:val="23"/>
                <w:szCs w:val="23"/>
              </w:rPr>
            </w:pPr>
            <w:hyperlink r:id="rId45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7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8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Social Action is gearing up for Census 2020</w:t>
            </w:r>
            <w:r w:rsidR="00056914">
              <w:rPr>
                <w:sz w:val="23"/>
                <w:szCs w:val="23"/>
              </w:rPr>
              <w:t>.</w:t>
            </w:r>
            <w:r w:rsidR="00475F80">
              <w:rPr>
                <w:sz w:val="23"/>
                <w:szCs w:val="23"/>
              </w:rPr>
              <w:t xml:space="preserve">  </w:t>
            </w:r>
            <w:r w:rsidR="00EC7A61" w:rsidRPr="00367203">
              <w:rPr>
                <w:color w:val="FF0000"/>
                <w:sz w:val="23"/>
                <w:szCs w:val="23"/>
              </w:rPr>
              <w:t>Next Committee Meeting</w:t>
            </w:r>
            <w:r w:rsidR="00EC7A61"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0F5C5E">
              <w:rPr>
                <w:sz w:val="23"/>
                <w:szCs w:val="23"/>
              </w:rPr>
              <w:t>December 1</w:t>
            </w:r>
            <w:r w:rsidR="00094E03">
              <w:rPr>
                <w:sz w:val="23"/>
                <w:szCs w:val="23"/>
              </w:rPr>
              <w:t>9</w:t>
            </w:r>
            <w:r w:rsidR="00644CAE">
              <w:rPr>
                <w:sz w:val="23"/>
                <w:szCs w:val="23"/>
              </w:rPr>
              <w:t>, 2019</w:t>
            </w:r>
            <w:r w:rsidR="0032053B">
              <w:rPr>
                <w:sz w:val="23"/>
                <w:szCs w:val="23"/>
              </w:rPr>
              <w:t xml:space="preserve"> </w:t>
            </w:r>
            <w:r w:rsidR="00094E03">
              <w:rPr>
                <w:sz w:val="23"/>
                <w:szCs w:val="23"/>
              </w:rPr>
              <w:t>6</w:t>
            </w:r>
            <w:r w:rsidR="000F5C5E">
              <w:rPr>
                <w:sz w:val="23"/>
                <w:szCs w:val="23"/>
              </w:rPr>
              <w:t>:00 pm</w:t>
            </w:r>
            <w:r w:rsidR="00094E03">
              <w:rPr>
                <w:sz w:val="23"/>
                <w:szCs w:val="23"/>
              </w:rPr>
              <w:t xml:space="preserve"> at the Children’s Board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0C04DEB4" w14:textId="706BD1D9" w:rsidR="00EC7A61" w:rsidRPr="00367203" w:rsidRDefault="000204F3" w:rsidP="003B2A24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  <w:hyperlink r:id="rId49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367203">
              <w:rPr>
                <w:b/>
                <w:sz w:val="23"/>
                <w:szCs w:val="23"/>
              </w:rPr>
              <w:t>:</w:t>
            </w:r>
            <w:r w:rsidR="0019237F" w:rsidRPr="00367203">
              <w:rPr>
                <w:sz w:val="23"/>
                <w:szCs w:val="23"/>
              </w:rPr>
              <w:t xml:space="preserve"> </w:t>
            </w:r>
            <w:hyperlink r:id="rId50" w:history="1">
              <w:r w:rsidR="00644CAE" w:rsidRPr="00D9543A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>
              <w:rPr>
                <w:sz w:val="23"/>
                <w:szCs w:val="23"/>
              </w:rPr>
              <w:t xml:space="preserve"> </w:t>
            </w:r>
            <w:r w:rsidR="00644CAE" w:rsidRPr="00644CAE">
              <w:rPr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 </w:t>
            </w:r>
            <w:hyperlink r:id="rId51" w:history="1">
              <w:r w:rsidR="00644CAE" w:rsidRPr="00644CAE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367203">
              <w:rPr>
                <w:sz w:val="23"/>
                <w:szCs w:val="23"/>
              </w:rPr>
              <w:t xml:space="preserve"> Trainers:  Angie Fields, DeVonne McKeever-D</w:t>
            </w:r>
            <w:r w:rsidR="00475F80">
              <w:rPr>
                <w:sz w:val="23"/>
                <w:szCs w:val="23"/>
              </w:rPr>
              <w:t>aniels, and Gloria Williams</w:t>
            </w:r>
            <w:r w:rsidR="00475F80" w:rsidRPr="00644CAE">
              <w:rPr>
                <w:sz w:val="23"/>
                <w:szCs w:val="23"/>
              </w:rPr>
              <w:t xml:space="preserve">:  </w:t>
            </w:r>
            <w:r w:rsidR="00E86EB3">
              <w:rPr>
                <w:sz w:val="23"/>
                <w:szCs w:val="23"/>
              </w:rPr>
              <w:t>An on-line RM training will be offered to 5 new parents who joined late.  Date TBD</w:t>
            </w:r>
          </w:p>
          <w:p w14:paraId="31E05AF6" w14:textId="77777777" w:rsidR="00AA3F00" w:rsidRPr="00367203" w:rsidRDefault="00AA3F00" w:rsidP="003D2A9A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</w:tbl>
    <w:bookmarkEnd w:id="1"/>
    <w:p w14:paraId="02EBEE6D" w14:textId="77CD5FEA" w:rsidR="00AF152B" w:rsidRPr="00963554" w:rsidRDefault="002D757B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2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sectPr w:rsidR="00AF152B" w:rsidRPr="00963554" w:rsidSect="00F01401">
      <w:headerReference w:type="default" r:id="rId53"/>
      <w:footerReference w:type="default" r:id="rId54"/>
      <w:headerReference w:type="first" r:id="rId55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5185" w14:textId="77777777" w:rsidR="000204F3" w:rsidRDefault="000204F3" w:rsidP="00793172">
      <w:pPr>
        <w:spacing w:before="0"/>
      </w:pPr>
      <w:r>
        <w:separator/>
      </w:r>
    </w:p>
  </w:endnote>
  <w:endnote w:type="continuationSeparator" w:id="0">
    <w:p w14:paraId="4E986C4E" w14:textId="77777777" w:rsidR="000204F3" w:rsidRDefault="000204F3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3911" w14:textId="77777777" w:rsidR="000204F3" w:rsidRDefault="000204F3" w:rsidP="00793172">
      <w:pPr>
        <w:spacing w:before="0"/>
      </w:pPr>
      <w:r>
        <w:separator/>
      </w:r>
    </w:p>
  </w:footnote>
  <w:footnote w:type="continuationSeparator" w:id="0">
    <w:p w14:paraId="25AB2C82" w14:textId="77777777" w:rsidR="000204F3" w:rsidRDefault="000204F3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HVCLP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Y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l5SopnC&#10;X/SCoDG9lIKgqBaOI1wH2QLxFjbg1hlXovurmduec0gGELaNVeGL7ZFtxHo3YC22nnAUTorReTHB&#10;DBx11+P8OjAYJzu4G+v8VwGKBKKiFuuKGLPNo/PJdG8Ssml4aKVEOSulJl1Fz6+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AEkfN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29374D"/>
    <w:multiLevelType w:val="hybridMultilevel"/>
    <w:tmpl w:val="963E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D0624D"/>
    <w:multiLevelType w:val="hybridMultilevel"/>
    <w:tmpl w:val="BD76EF8A"/>
    <w:numStyleLink w:val="ImportedStyle1"/>
  </w:abstractNum>
  <w:abstractNum w:abstractNumId="13" w15:restartNumberingAfterBreak="0">
    <w:nsid w:val="7E12401E"/>
    <w:multiLevelType w:val="hybridMultilevel"/>
    <w:tmpl w:val="F7EA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04F3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4E03"/>
    <w:rsid w:val="00096EFB"/>
    <w:rsid w:val="00097D8A"/>
    <w:rsid w:val="000A2331"/>
    <w:rsid w:val="000A29BE"/>
    <w:rsid w:val="000A77CD"/>
    <w:rsid w:val="000B02B0"/>
    <w:rsid w:val="000D18B7"/>
    <w:rsid w:val="000D5DAA"/>
    <w:rsid w:val="000E7B38"/>
    <w:rsid w:val="000F0190"/>
    <w:rsid w:val="000F22AF"/>
    <w:rsid w:val="000F5C5E"/>
    <w:rsid w:val="000F5C66"/>
    <w:rsid w:val="00112BAA"/>
    <w:rsid w:val="00114E3D"/>
    <w:rsid w:val="0014246A"/>
    <w:rsid w:val="001433C2"/>
    <w:rsid w:val="00144514"/>
    <w:rsid w:val="00146F41"/>
    <w:rsid w:val="001505C2"/>
    <w:rsid w:val="001508CE"/>
    <w:rsid w:val="00156AB0"/>
    <w:rsid w:val="00165A81"/>
    <w:rsid w:val="00174C42"/>
    <w:rsid w:val="001750A1"/>
    <w:rsid w:val="001827EE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700"/>
    <w:rsid w:val="00217E13"/>
    <w:rsid w:val="002214F3"/>
    <w:rsid w:val="00221975"/>
    <w:rsid w:val="002467BB"/>
    <w:rsid w:val="002502A2"/>
    <w:rsid w:val="00253245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36FE"/>
    <w:rsid w:val="004A6557"/>
    <w:rsid w:val="004B1BB1"/>
    <w:rsid w:val="004B1DDF"/>
    <w:rsid w:val="004B57AA"/>
    <w:rsid w:val="004B619F"/>
    <w:rsid w:val="004C1A76"/>
    <w:rsid w:val="004C2855"/>
    <w:rsid w:val="004C6ED3"/>
    <w:rsid w:val="004C78C3"/>
    <w:rsid w:val="004C7A61"/>
    <w:rsid w:val="004D3733"/>
    <w:rsid w:val="004F28D4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104E4"/>
    <w:rsid w:val="006117BD"/>
    <w:rsid w:val="0061365D"/>
    <w:rsid w:val="00615FFD"/>
    <w:rsid w:val="00635CBE"/>
    <w:rsid w:val="00637FA0"/>
    <w:rsid w:val="00644CAE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D5A24"/>
    <w:rsid w:val="007E18BF"/>
    <w:rsid w:val="007F5668"/>
    <w:rsid w:val="00804AE5"/>
    <w:rsid w:val="00806CCF"/>
    <w:rsid w:val="00815631"/>
    <w:rsid w:val="00815D9D"/>
    <w:rsid w:val="008253BC"/>
    <w:rsid w:val="00826B1D"/>
    <w:rsid w:val="00832D7D"/>
    <w:rsid w:val="008351B5"/>
    <w:rsid w:val="0084616D"/>
    <w:rsid w:val="008476C3"/>
    <w:rsid w:val="00847C27"/>
    <w:rsid w:val="00852302"/>
    <w:rsid w:val="00862223"/>
    <w:rsid w:val="00863DAC"/>
    <w:rsid w:val="0086793E"/>
    <w:rsid w:val="00876AEB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973BA"/>
    <w:rsid w:val="009B57F5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2F97"/>
    <w:rsid w:val="00A44AA0"/>
    <w:rsid w:val="00A4630A"/>
    <w:rsid w:val="00A46C7C"/>
    <w:rsid w:val="00A5325C"/>
    <w:rsid w:val="00A64B37"/>
    <w:rsid w:val="00A66EA6"/>
    <w:rsid w:val="00A81E30"/>
    <w:rsid w:val="00A971FA"/>
    <w:rsid w:val="00AA04E0"/>
    <w:rsid w:val="00AA2790"/>
    <w:rsid w:val="00AA3F00"/>
    <w:rsid w:val="00AA675E"/>
    <w:rsid w:val="00AB1755"/>
    <w:rsid w:val="00AB6960"/>
    <w:rsid w:val="00AC0050"/>
    <w:rsid w:val="00AC38ED"/>
    <w:rsid w:val="00AD2819"/>
    <w:rsid w:val="00AD43FA"/>
    <w:rsid w:val="00AE0020"/>
    <w:rsid w:val="00AE4FCE"/>
    <w:rsid w:val="00AF152B"/>
    <w:rsid w:val="00AF6773"/>
    <w:rsid w:val="00B04CA7"/>
    <w:rsid w:val="00B17744"/>
    <w:rsid w:val="00B3470B"/>
    <w:rsid w:val="00B35A28"/>
    <w:rsid w:val="00B377A7"/>
    <w:rsid w:val="00B4700A"/>
    <w:rsid w:val="00B47D20"/>
    <w:rsid w:val="00B47FC0"/>
    <w:rsid w:val="00B613F6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113D3"/>
    <w:rsid w:val="00D132D3"/>
    <w:rsid w:val="00D139EE"/>
    <w:rsid w:val="00D16EA5"/>
    <w:rsid w:val="00D251EA"/>
    <w:rsid w:val="00D254DC"/>
    <w:rsid w:val="00D405EC"/>
    <w:rsid w:val="00D40835"/>
    <w:rsid w:val="00D42BAE"/>
    <w:rsid w:val="00D45533"/>
    <w:rsid w:val="00D50181"/>
    <w:rsid w:val="00D55CA9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7F5D"/>
    <w:rsid w:val="00DE7F88"/>
    <w:rsid w:val="00DF5944"/>
    <w:rsid w:val="00E012E9"/>
    <w:rsid w:val="00E04174"/>
    <w:rsid w:val="00E15965"/>
    <w:rsid w:val="00E15B15"/>
    <w:rsid w:val="00E23251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86EB3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A3435"/>
    <w:rsid w:val="00FB0333"/>
    <w:rsid w:val="00FB4D91"/>
    <w:rsid w:val="00FD7D98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tasigmatheta.org/economic.html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taembodi@gmail.com" TargetMode="External"/><Relationship Id="rId39" Type="http://schemas.openxmlformats.org/officeDocument/2006/relationships/hyperlink" Target="mailto:walindamckgr@msn.com" TargetMode="External"/><Relationship Id="rId21" Type="http://schemas.openxmlformats.org/officeDocument/2006/relationships/hyperlink" Target="mailto:semple8@hotmail.com" TargetMode="External"/><Relationship Id="rId34" Type="http://schemas.openxmlformats.org/officeDocument/2006/relationships/hyperlink" Target="mailto:tapmh@dstta.com" TargetMode="External"/><Relationship Id="rId42" Type="http://schemas.openxmlformats.org/officeDocument/2006/relationships/hyperlink" Target="mailto:tee_jay10@hotmail.com" TargetMode="External"/><Relationship Id="rId47" Type="http://schemas.openxmlformats.org/officeDocument/2006/relationships/hyperlink" Target="mailto:hmshollywd1@gmail.com" TargetMode="External"/><Relationship Id="rId50" Type="http://schemas.openxmlformats.org/officeDocument/2006/relationships/hyperlink" Target="mailto:dsttariskmng@gmail.com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circle-of-friends-book-clubsome-singsome-cry-ntozake-shange-ifa-bayeza-tickets-77630203027" TargetMode="External"/><Relationship Id="rId17" Type="http://schemas.openxmlformats.org/officeDocument/2006/relationships/hyperlink" Target="mailto:angie.l.fields@gmail.com" TargetMode="External"/><Relationship Id="rId25" Type="http://schemas.openxmlformats.org/officeDocument/2006/relationships/hyperlink" Target="mailto:djoseph173@aol.com" TargetMode="External"/><Relationship Id="rId33" Type="http://schemas.openxmlformats.org/officeDocument/2006/relationships/hyperlink" Target="http://deltasigmatheta.org/health.html" TargetMode="External"/><Relationship Id="rId38" Type="http://schemas.openxmlformats.org/officeDocument/2006/relationships/hyperlink" Target="mailto:dsttapolitical@gmail.com" TargetMode="External"/><Relationship Id="rId46" Type="http://schemas.openxmlformats.org/officeDocument/2006/relationships/hyperlink" Target="mailto:tasocialacti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ltasigmatheta.org/educational.html" TargetMode="External"/><Relationship Id="rId20" Type="http://schemas.openxmlformats.org/officeDocument/2006/relationships/hyperlink" Target="mailto:maureengoins@yahoo.com" TargetMode="External"/><Relationship Id="rId29" Type="http://schemas.openxmlformats.org/officeDocument/2006/relationships/hyperlink" Target="https://www.deltasigmatheta.org/international.html" TargetMode="External"/><Relationship Id="rId41" Type="http://schemas.openxmlformats.org/officeDocument/2006/relationships/hyperlink" Target="mailto:scholarshipdstta@gmail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jeaninebaron@yahoo.com" TargetMode="External"/><Relationship Id="rId32" Type="http://schemas.openxmlformats.org/officeDocument/2006/relationships/hyperlink" Target="mailto:cj2lewis@yahoo.com" TargetMode="External"/><Relationship Id="rId37" Type="http://schemas.openxmlformats.org/officeDocument/2006/relationships/hyperlink" Target="mailto:Political%20Awareness%20and%20Involvement" TargetMode="External"/><Relationship Id="rId40" Type="http://schemas.openxmlformats.org/officeDocument/2006/relationships/hyperlink" Target="https://members.dstonline.org/National-Area" TargetMode="External"/><Relationship Id="rId45" Type="http://schemas.openxmlformats.org/officeDocument/2006/relationships/hyperlink" Target="hhttps://members.dstonline.org/National-Area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lee2345@msn.com" TargetMode="External"/><Relationship Id="rId23" Type="http://schemas.openxmlformats.org/officeDocument/2006/relationships/hyperlink" Target="mailto:devonnemc9@gmail.com" TargetMode="External"/><Relationship Id="rId28" Type="http://schemas.openxmlformats.org/officeDocument/2006/relationships/hyperlink" Target="mailto:angie.l.fields@gmail.com" TargetMode="External"/><Relationship Id="rId36" Type="http://schemas.openxmlformats.org/officeDocument/2006/relationships/hyperlink" Target="mailto:kareenw_nylife@yahoo.com" TargetMode="External"/><Relationship Id="rId49" Type="http://schemas.openxmlformats.org/officeDocument/2006/relationships/hyperlink" Target="https://members.dstonline.org/getmedia/b3270cc4-04eb-4af4-8717-e876aa303f2e/Risk-Management-Manual-September-2017_Amended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sttaarts@gmail.com" TargetMode="External"/><Relationship Id="rId19" Type="http://schemas.openxmlformats.org/officeDocument/2006/relationships/hyperlink" Target="mailto:tampaalumnaedeltagems@gmail.com" TargetMode="External"/><Relationship Id="rId31" Type="http://schemas.openxmlformats.org/officeDocument/2006/relationships/hyperlink" Target="mailto:msj626@aol.com" TargetMode="External"/><Relationship Id="rId44" Type="http://schemas.openxmlformats.org/officeDocument/2006/relationships/hyperlink" Target="https://www.dstta.com/scholarship" TargetMode="External"/><Relationship Id="rId52" Type="http://schemas.openxmlformats.org/officeDocument/2006/relationships/hyperlink" Target="mailto:firstvp@dst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dsttaecondev@gmail.com" TargetMode="External"/><Relationship Id="rId22" Type="http://schemas.openxmlformats.org/officeDocument/2006/relationships/hyperlink" Target="mailto:tadeltaacademy@gmail.com" TargetMode="External"/><Relationship Id="rId27" Type="http://schemas.openxmlformats.org/officeDocument/2006/relationships/hyperlink" Target="mailto:famurat1990@aol.com" TargetMode="External"/><Relationship Id="rId30" Type="http://schemas.openxmlformats.org/officeDocument/2006/relationships/hyperlink" Target="mailto:dsttaiaandi@gmail.com" TargetMode="External"/><Relationship Id="rId35" Type="http://schemas.openxmlformats.org/officeDocument/2006/relationships/hyperlink" Target="mailto:juliewilliamson2003@icloud.com" TargetMode="External"/><Relationship Id="rId43" Type="http://schemas.openxmlformats.org/officeDocument/2006/relationships/hyperlink" Target="mailto:jazdst10@msn.com" TargetMode="External"/><Relationship Id="rId48" Type="http://schemas.openxmlformats.org/officeDocument/2006/relationships/hyperlink" Target="mailto:mammamooreasm@gmail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bbzephyr01@aol.co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D88DF-F559-4C04-BB31-C5E70B0A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Alicia Warren</cp:lastModifiedBy>
  <cp:revision>2</cp:revision>
  <cp:lastPrinted>2019-04-08T15:33:00Z</cp:lastPrinted>
  <dcterms:created xsi:type="dcterms:W3CDTF">2019-12-06T23:15:00Z</dcterms:created>
  <dcterms:modified xsi:type="dcterms:W3CDTF">2019-12-06T23:15:00Z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